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E30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Skia"/>
          <w:sz w:val="24"/>
          <w:szCs w:val="24"/>
        </w:rPr>
      </w:pPr>
    </w:p>
    <w:p w14:paraId="01661FA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Skia"/>
          <w:sz w:val="24"/>
          <w:szCs w:val="24"/>
        </w:rPr>
      </w:pPr>
    </w:p>
    <w:p w14:paraId="45D9DAE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Skia"/>
          <w:sz w:val="24"/>
          <w:szCs w:val="24"/>
        </w:rPr>
      </w:pPr>
    </w:p>
    <w:p w14:paraId="51B0C74F" w14:textId="77777777" w:rsidR="00564385" w:rsidRPr="00564385" w:rsidRDefault="00564385" w:rsidP="00564385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Skia"/>
          <w:sz w:val="24"/>
          <w:szCs w:val="24"/>
        </w:rPr>
      </w:pPr>
    </w:p>
    <w:p w14:paraId="05DB07C1" w14:textId="77777777" w:rsidR="00564385" w:rsidRPr="00564385" w:rsidRDefault="00564385" w:rsidP="00564385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Skia"/>
          <w:sz w:val="24"/>
          <w:szCs w:val="24"/>
        </w:rPr>
      </w:pPr>
    </w:p>
    <w:p w14:paraId="3EC539B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>Denis PÉREZ</w:t>
      </w:r>
    </w:p>
    <w:p w14:paraId="2F445A6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sz w:val="24"/>
          <w:szCs w:val="24"/>
        </w:rPr>
        <w:t>né</w:t>
      </w:r>
      <w:proofErr w:type="gram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le 08 septembre 1956 </w:t>
      </w:r>
    </w:p>
    <w:p w14:paraId="34B8C5A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sz w:val="24"/>
          <w:szCs w:val="24"/>
        </w:rPr>
      </w:pPr>
    </w:p>
    <w:p w14:paraId="2F83D1A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sz w:val="24"/>
          <w:szCs w:val="24"/>
        </w:rPr>
      </w:pPr>
    </w:p>
    <w:p w14:paraId="6F0E53F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sz w:val="24"/>
          <w:szCs w:val="24"/>
        </w:rPr>
      </w:pPr>
    </w:p>
    <w:p w14:paraId="13B857A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Démarche </w:t>
      </w:r>
    </w:p>
    <w:p w14:paraId="2207F74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26A6A641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Sa création tisse un lien étroit avec le vivant.</w:t>
      </w:r>
    </w:p>
    <w:p w14:paraId="6244D351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Dans un premier temps, il réalise des formes organiques </w:t>
      </w:r>
    </w:p>
    <w:p w14:paraId="056BC41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dans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la terre, le bois, la pierre, puis le bronze. Il développe </w:t>
      </w:r>
    </w:p>
    <w:p w14:paraId="124F3F6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par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cette approche, une recherche sur l’esthétique de la forme et puise son langage dans le jeu des surfaces, les lignes de tension... </w:t>
      </w:r>
    </w:p>
    <w:p w14:paraId="054085C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Puis, il sculpte le visage, les expressions, la fragilité de l’être, </w:t>
      </w:r>
    </w:p>
    <w:p w14:paraId="1759B71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l’humain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va devenir son thème de travail. C’est durant ces années qu’il commence à travailler sur la peau de l’arbre. </w:t>
      </w:r>
    </w:p>
    <w:p w14:paraId="67D2520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La matière, il l’explore, la découvre, la reconnait et  l’emmène </w:t>
      </w:r>
    </w:p>
    <w:p w14:paraId="0AA20B33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vers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de nouvelles voies, comme une alchimie des formes, </w:t>
      </w:r>
    </w:p>
    <w:p w14:paraId="0594548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du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mouvement, de la vie. Pour Denis Pérez, c’est  en entrant </w:t>
      </w:r>
    </w:p>
    <w:p w14:paraId="267BB74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en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communication avec la matière qu’il trouve son inspiration.</w:t>
      </w:r>
    </w:p>
    <w:p w14:paraId="7333F34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Au fil... de l’espace, il découvre les lignes, les traits, les dessins,  </w:t>
      </w:r>
    </w:p>
    <w:p w14:paraId="2B085FE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les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traces qui l’intéressent. </w:t>
      </w:r>
    </w:p>
    <w:p w14:paraId="7B54FA6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Les traces </w:t>
      </w: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du vivant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laissées dans et par la nature sont empruntées,  détournées pour donner vie aux sculptures.</w:t>
      </w:r>
    </w:p>
    <w:p w14:paraId="06177CE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Le monde végétal reste présent dans sa création : entre apparition et disparition, les silhouettes, de grandes herbes folles, </w:t>
      </w:r>
    </w:p>
    <w:p w14:paraId="4E1EFC4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une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ombre de l’humain. Il évoque ce qui reste.</w:t>
      </w:r>
    </w:p>
    <w:p w14:paraId="15C164F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L’enveloppe emplie de mystère, qu’elle soit abstraite comme </w:t>
      </w:r>
    </w:p>
    <w:p w14:paraId="374B5FE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ses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séries : Cocon,  Enroulement ou évocatrice comme : Empreinte,  Drapé,  Silhouette, Croissance.</w:t>
      </w:r>
    </w:p>
    <w:p w14:paraId="61A9EFC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Les peaux, limites, frontières, elles sont la matière où le regard </w:t>
      </w:r>
    </w:p>
    <w:p w14:paraId="4F60E2F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se</w:t>
      </w:r>
      <w:proofErr w:type="gramEnd"/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 pose. Elles créent le vide qui se remplit de notre imaginaire. </w:t>
      </w:r>
    </w:p>
    <w:p w14:paraId="52EEE0C3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Le jeu du plein et du vide nous fait découvrir la forme sculpturale dans sa totalité.</w:t>
      </w:r>
    </w:p>
    <w:p w14:paraId="31316EEF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5079955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63635EF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763EBED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602CE04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34A5D6D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592FF362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1F98EB6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pacing w:val="4"/>
          <w:kern w:val="1"/>
          <w:sz w:val="24"/>
          <w:szCs w:val="24"/>
        </w:rPr>
        <w:t>Biographie</w:t>
      </w:r>
    </w:p>
    <w:p w14:paraId="488C222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43078B3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13755EC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18C2CEC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0483FFF1" w14:textId="1A1046E4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 xml:space="preserve">Vit et travaille en France </w:t>
      </w:r>
      <w:r w:rsidR="004248E4">
        <w:rPr>
          <w:rFonts w:asciiTheme="majorHAnsi" w:eastAsiaTheme="minorEastAsia" w:hAnsiTheme="majorHAnsi" w:cs="Skia"/>
          <w:color w:val="000000"/>
          <w:sz w:val="24"/>
          <w:szCs w:val="24"/>
        </w:rPr>
        <w:t>.</w:t>
      </w:r>
      <w:bookmarkStart w:id="0" w:name="_GoBack"/>
      <w:bookmarkEnd w:id="0"/>
    </w:p>
    <w:p w14:paraId="56FE6AE2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Formation à l’École Nationale Supérieure des Beaux Arts de Dijon.</w:t>
      </w:r>
    </w:p>
    <w:p w14:paraId="795751F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color w:val="000000"/>
          <w:sz w:val="24"/>
          <w:szCs w:val="24"/>
        </w:rPr>
        <w:t>Membre du Sculpture Network Europe et du SNSP.</w:t>
      </w:r>
    </w:p>
    <w:p w14:paraId="25F15AB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inorEastAsia" w:hAnsiTheme="majorHAnsi" w:cs="Skia"/>
          <w:color w:val="000000"/>
          <w:kern w:val="1"/>
          <w:sz w:val="24"/>
          <w:szCs w:val="24"/>
        </w:rPr>
      </w:pPr>
    </w:p>
    <w:p w14:paraId="3731BF13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0A7C164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Publications</w:t>
      </w:r>
    </w:p>
    <w:p w14:paraId="556F0AC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En 2015,  Livre /Catalogue - Matière sensible - Denis Pérez </w:t>
      </w:r>
    </w:p>
    <w:p w14:paraId="1FFDCA4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En 2013,  La composition du monde, de Thierry Weber -  illustration Photographie Christophe Bohème et Gravure Denis Pérez</w:t>
      </w:r>
    </w:p>
    <w:p w14:paraId="664649B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En 2007, Livre poésie et sculpture “ Silhouettes –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siluetas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“ Denis Pérez et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Modesta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Suàrez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.</w:t>
      </w:r>
    </w:p>
    <w:p w14:paraId="3187646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3223724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14E2C8E2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Expositions  </w:t>
      </w:r>
    </w:p>
    <w:p w14:paraId="5B415274" w14:textId="77777777" w:rsidR="00564385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>
        <w:rPr>
          <w:rFonts w:asciiTheme="majorHAnsi" w:eastAsiaTheme="minorEastAsia" w:hAnsiTheme="majorHAnsi" w:cs="Skia"/>
          <w:kern w:val="1"/>
          <w:sz w:val="24"/>
          <w:szCs w:val="24"/>
        </w:rPr>
        <w:t>2017</w:t>
      </w:r>
    </w:p>
    <w:p w14:paraId="74050980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  <w:vertAlign w:val="superscript"/>
        </w:rPr>
      </w:pPr>
      <w:r>
        <w:rPr>
          <w:rFonts w:asciiTheme="majorHAnsi" w:eastAsiaTheme="minorEastAsia" w:hAnsiTheme="majorHAnsi" w:cs="Skia"/>
          <w:kern w:val="1"/>
          <w:sz w:val="24"/>
          <w:szCs w:val="24"/>
        </w:rPr>
        <w:t>Exposition Galerie Rauchfeld Paris 6</w:t>
      </w:r>
      <w:r>
        <w:rPr>
          <w:rFonts w:asciiTheme="majorHAnsi" w:eastAsiaTheme="minorEastAsia" w:hAnsiTheme="majorHAnsi" w:cs="Skia"/>
          <w:kern w:val="1"/>
          <w:sz w:val="24"/>
          <w:szCs w:val="24"/>
          <w:vertAlign w:val="superscript"/>
        </w:rPr>
        <w:t>°</w:t>
      </w:r>
    </w:p>
    <w:p w14:paraId="004A59C8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2D0F97"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 Galerie Courant d’art – </w:t>
      </w:r>
      <w:proofErr w:type="spellStart"/>
      <w:r w:rsidRPr="002D0F97">
        <w:rPr>
          <w:rFonts w:asciiTheme="majorHAnsi" w:eastAsiaTheme="minorEastAsia" w:hAnsiTheme="majorHAnsi" w:cs="Skia"/>
          <w:kern w:val="1"/>
          <w:sz w:val="24"/>
          <w:szCs w:val="24"/>
        </w:rPr>
        <w:t>Chenevez</w:t>
      </w:r>
      <w:proofErr w:type="spellEnd"/>
      <w:r w:rsidRPr="002D0F97">
        <w:rPr>
          <w:rFonts w:asciiTheme="majorHAnsi" w:eastAsiaTheme="minorEastAsia" w:hAnsiTheme="majorHAnsi" w:cs="Skia"/>
          <w:kern w:val="1"/>
          <w:sz w:val="24"/>
          <w:szCs w:val="24"/>
        </w:rPr>
        <w:t xml:space="preserve"> (CH)</w:t>
      </w:r>
    </w:p>
    <w:p w14:paraId="3F62FEE2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 – Centre argile </w:t>
      </w:r>
      <w:proofErr w:type="spellStart"/>
      <w:r>
        <w:rPr>
          <w:rFonts w:asciiTheme="majorHAnsi" w:eastAsiaTheme="minorEastAsia" w:hAnsiTheme="majorHAnsi" w:cs="Skia"/>
          <w:kern w:val="1"/>
          <w:sz w:val="24"/>
          <w:szCs w:val="24"/>
        </w:rPr>
        <w:t>Autrey</w:t>
      </w:r>
      <w:proofErr w:type="spellEnd"/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 les Gray (70)</w:t>
      </w:r>
    </w:p>
    <w:p w14:paraId="53D90AE7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 Galerie </w:t>
      </w:r>
      <w:proofErr w:type="spellStart"/>
      <w:r>
        <w:rPr>
          <w:rFonts w:asciiTheme="majorHAnsi" w:eastAsiaTheme="minorEastAsia" w:hAnsiTheme="majorHAnsi" w:cs="Skia"/>
          <w:kern w:val="1"/>
          <w:sz w:val="24"/>
          <w:szCs w:val="24"/>
        </w:rPr>
        <w:t>Schmalfuss</w:t>
      </w:r>
      <w:proofErr w:type="spellEnd"/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 à Marburg (DE) – 16 </w:t>
      </w:r>
      <w:proofErr w:type="spellStart"/>
      <w:r>
        <w:rPr>
          <w:rFonts w:asciiTheme="majorHAnsi" w:eastAsiaTheme="minorEastAsia" w:hAnsiTheme="majorHAnsi" w:cs="Skia"/>
          <w:kern w:val="1"/>
          <w:sz w:val="24"/>
          <w:szCs w:val="24"/>
        </w:rPr>
        <w:t>jahre</w:t>
      </w:r>
      <w:proofErr w:type="spellEnd"/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 Galerie</w:t>
      </w:r>
    </w:p>
    <w:p w14:paraId="4884303C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>
        <w:rPr>
          <w:rFonts w:asciiTheme="majorHAnsi" w:eastAsiaTheme="minorEastAsia" w:hAnsiTheme="majorHAnsi" w:cs="Skia"/>
          <w:kern w:val="1"/>
          <w:sz w:val="24"/>
          <w:szCs w:val="24"/>
        </w:rPr>
        <w:t>Salon des Annonciades Pontarlier (25)</w:t>
      </w:r>
    </w:p>
    <w:p w14:paraId="123B525B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>
        <w:rPr>
          <w:rFonts w:asciiTheme="majorHAnsi" w:eastAsiaTheme="minorEastAsia" w:hAnsiTheme="majorHAnsi" w:cs="Skia"/>
          <w:kern w:val="1"/>
          <w:sz w:val="24"/>
          <w:szCs w:val="24"/>
        </w:rPr>
        <w:t>Conflu’art</w:t>
      </w:r>
      <w:proofErr w:type="spellEnd"/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 – Verdun sur le Doubs (71)</w:t>
      </w:r>
    </w:p>
    <w:p w14:paraId="08D31766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>
        <w:rPr>
          <w:rFonts w:asciiTheme="majorHAnsi" w:eastAsiaTheme="minorEastAsia" w:hAnsiTheme="majorHAnsi" w:cs="Skia"/>
          <w:kern w:val="1"/>
          <w:sz w:val="24"/>
          <w:szCs w:val="24"/>
        </w:rPr>
        <w:t>Triennale d’art – 10</w:t>
      </w:r>
      <w:r w:rsidRPr="002D0F97">
        <w:rPr>
          <w:rFonts w:asciiTheme="majorHAnsi" w:eastAsiaTheme="minorEastAsia" w:hAnsiTheme="majorHAnsi" w:cs="Skia"/>
          <w:kern w:val="1"/>
          <w:sz w:val="24"/>
          <w:szCs w:val="24"/>
          <w:vertAlign w:val="superscript"/>
        </w:rPr>
        <w:t>ème</w:t>
      </w:r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 « invitation au voyage » à Lons le-Saunier</w:t>
      </w:r>
    </w:p>
    <w:p w14:paraId="25354939" w14:textId="2BEFD340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 </w:t>
      </w:r>
      <w:r w:rsidR="00A24E4B">
        <w:rPr>
          <w:rFonts w:asciiTheme="majorHAnsi" w:eastAsiaTheme="minorEastAsia" w:hAnsiTheme="majorHAnsi" w:cs="Skia"/>
          <w:kern w:val="1"/>
          <w:sz w:val="24"/>
          <w:szCs w:val="24"/>
        </w:rPr>
        <w:t>La</w:t>
      </w:r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 Filature à Audincourt (25)</w:t>
      </w:r>
    </w:p>
    <w:p w14:paraId="0846C6C8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>
        <w:rPr>
          <w:rFonts w:asciiTheme="majorHAnsi" w:eastAsiaTheme="minorEastAsia" w:hAnsiTheme="majorHAnsi" w:cs="Skia"/>
          <w:kern w:val="1"/>
          <w:sz w:val="24"/>
          <w:szCs w:val="24"/>
        </w:rPr>
        <w:t>Biennale des arts plastiques à Besançon (25)</w:t>
      </w:r>
    </w:p>
    <w:p w14:paraId="1E44AD8A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>
        <w:rPr>
          <w:rFonts w:asciiTheme="majorHAnsi" w:eastAsiaTheme="minorEastAsia" w:hAnsiTheme="majorHAnsi" w:cs="Skia"/>
          <w:kern w:val="1"/>
          <w:sz w:val="24"/>
          <w:szCs w:val="24"/>
        </w:rPr>
        <w:t xml:space="preserve">Invitation atelier gravure « galerie </w:t>
      </w:r>
      <w:proofErr w:type="spellStart"/>
      <w:r>
        <w:rPr>
          <w:rFonts w:asciiTheme="majorHAnsi" w:eastAsiaTheme="minorEastAsia" w:hAnsiTheme="majorHAnsi" w:cs="Skia"/>
          <w:kern w:val="1"/>
          <w:sz w:val="24"/>
          <w:szCs w:val="24"/>
        </w:rPr>
        <w:t>apar</w:t>
      </w:r>
      <w:proofErr w:type="spellEnd"/>
      <w:r>
        <w:rPr>
          <w:rFonts w:asciiTheme="majorHAnsi" w:eastAsiaTheme="minorEastAsia" w:hAnsiTheme="majorHAnsi" w:cs="Skia"/>
          <w:kern w:val="1"/>
          <w:sz w:val="24"/>
          <w:szCs w:val="24"/>
        </w:rPr>
        <w:t> » Angers</w:t>
      </w:r>
    </w:p>
    <w:p w14:paraId="4BC25A87" w14:textId="77777777" w:rsidR="002D0F97" w:rsidRP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7A17CD3F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36"/>
          <w:szCs w:val="36"/>
          <w:vertAlign w:val="superscript"/>
        </w:rPr>
      </w:pPr>
    </w:p>
    <w:p w14:paraId="7E29F2C7" w14:textId="77777777" w:rsidR="002D0F97" w:rsidRDefault="002D0F97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36"/>
          <w:szCs w:val="36"/>
          <w:vertAlign w:val="superscript"/>
        </w:rPr>
      </w:pPr>
    </w:p>
    <w:p w14:paraId="2A53B71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2016</w:t>
      </w:r>
    </w:p>
    <w:p w14:paraId="68A42F31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 à la 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Brugger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à Bern (CH) </w:t>
      </w:r>
    </w:p>
    <w:p w14:paraId="7DB3675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>Exposition Beaune Chapelle St Etienne</w:t>
      </w:r>
    </w:p>
    <w:p w14:paraId="668FFD5F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Musée Départemental Albert et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Felicie</w:t>
      </w:r>
      <w:proofErr w:type="spell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Demard</w:t>
      </w:r>
      <w:proofErr w:type="spell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à Champlitte, Installation de l’œuvre </w:t>
      </w:r>
      <w:proofErr w:type="gramStart"/>
      <w:r w:rsidRPr="00564385">
        <w:rPr>
          <w:rFonts w:asciiTheme="majorHAnsi" w:eastAsiaTheme="minorEastAsia" w:hAnsiTheme="majorHAnsi" w:cs="Skia"/>
          <w:sz w:val="24"/>
          <w:szCs w:val="24"/>
        </w:rPr>
        <w:t>:  Passage</w:t>
      </w:r>
      <w:proofErr w:type="gramEnd"/>
    </w:p>
    <w:p w14:paraId="3CF8091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Biennale Art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Fareins</w:t>
      </w:r>
      <w:proofErr w:type="spell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2016 – Château Bouchet </w:t>
      </w:r>
    </w:p>
    <w:p w14:paraId="1281A08F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>Art en Mai Pont de Roide</w:t>
      </w:r>
    </w:p>
    <w:p w14:paraId="11F9425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Exposition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Acordelle</w:t>
      </w:r>
      <w:proofErr w:type="spell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espace 110 Illzach</w:t>
      </w:r>
    </w:p>
    <w:p w14:paraId="227242B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Exposition Galerie Sonja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Bänziger</w:t>
      </w:r>
      <w:proofErr w:type="spell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Saint-Gall (CH) avec  Bertrand Thomassin</w:t>
      </w:r>
    </w:p>
    <w:p w14:paraId="14765B2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87e Salon des Annonciades Pontarlier</w:t>
      </w:r>
    </w:p>
    <w:p w14:paraId="1B936D2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01CFAC1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œuvres en galerie :</w:t>
      </w:r>
    </w:p>
    <w:p w14:paraId="170AB5C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Galerie  Audet Colmar (FR)</w:t>
      </w:r>
    </w:p>
    <w:p w14:paraId="10ECFDC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Galerie Médicis Besançon (FR)</w:t>
      </w:r>
    </w:p>
    <w:p w14:paraId="6ECF606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Schmalfuss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Marburg-Berlin (DE)</w:t>
      </w:r>
    </w:p>
    <w:p w14:paraId="24B31FD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Brugger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Bern (CH)</w:t>
      </w:r>
    </w:p>
    <w:p w14:paraId="06D99131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Sonja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Bânziger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Saint Gall (CH)</w:t>
      </w:r>
    </w:p>
    <w:p w14:paraId="63A3B19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Espace Courant d’Art à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Chevenez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(CH)</w:t>
      </w:r>
    </w:p>
    <w:p w14:paraId="19E178F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79EAD75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2015</w:t>
      </w:r>
    </w:p>
    <w:p w14:paraId="41546AF1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Parc du Château Sainte Marie à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Malans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(70)</w:t>
      </w:r>
    </w:p>
    <w:p w14:paraId="5E9771E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Biennale des Arts plastiques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Micropolis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Besançon</w:t>
      </w:r>
    </w:p>
    <w:p w14:paraId="72F94FE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Galerie Médicis Besançon</w:t>
      </w:r>
    </w:p>
    <w:p w14:paraId="617C5352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86e Salon des Annonciades Pontarlier</w:t>
      </w:r>
    </w:p>
    <w:p w14:paraId="7995665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Schmalfuss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Marburg – Berlin (DE)</w:t>
      </w:r>
    </w:p>
    <w:p w14:paraId="7384644F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Salon des arts visuel  « d’arts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d’arts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 » à Gray </w:t>
      </w:r>
    </w:p>
    <w:p w14:paraId="39090DD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2B6463D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2014</w:t>
      </w:r>
    </w:p>
    <w:p w14:paraId="4557298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Galerie la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Predelle</w:t>
      </w:r>
      <w:proofErr w:type="spell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Mersuay</w:t>
      </w:r>
      <w:proofErr w:type="spell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</w:t>
      </w:r>
    </w:p>
    <w:p w14:paraId="3BE1655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Galerie Christine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Brugger</w:t>
      </w:r>
      <w:proofErr w:type="spell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Bern avec Mario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Fani</w:t>
      </w:r>
      <w:proofErr w:type="spellEnd"/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 </w:t>
      </w:r>
    </w:p>
    <w:p w14:paraId="50F92B52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>85e Salon des Annonciades Pontarlier</w:t>
      </w:r>
    </w:p>
    <w:p w14:paraId="01FFC08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>Galerie Médicis Besançon</w:t>
      </w:r>
    </w:p>
    <w:p w14:paraId="4B89EFC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Galerie Audet – Colmar</w:t>
      </w:r>
    </w:p>
    <w:p w14:paraId="05C0A55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z w:val="24"/>
          <w:szCs w:val="24"/>
        </w:rPr>
        <w:t xml:space="preserve">Triennale Arco atelier ouvert  à Villers </w:t>
      </w:r>
      <w:proofErr w:type="spellStart"/>
      <w:r w:rsidRPr="00564385">
        <w:rPr>
          <w:rFonts w:asciiTheme="majorHAnsi" w:eastAsiaTheme="minorEastAsia" w:hAnsiTheme="majorHAnsi" w:cs="Skia"/>
          <w:sz w:val="24"/>
          <w:szCs w:val="24"/>
        </w:rPr>
        <w:t>Farlay</w:t>
      </w:r>
      <w:proofErr w:type="spellEnd"/>
    </w:p>
    <w:p w14:paraId="4A942212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Fondation Carré d’Art – Salon Intemporel – Besançon</w:t>
      </w:r>
    </w:p>
    <w:p w14:paraId="2FEBE51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07C10B1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13D403E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2013</w:t>
      </w:r>
    </w:p>
    <w:p w14:paraId="47A6300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Art3F Mulhouse</w:t>
      </w:r>
    </w:p>
    <w:p w14:paraId="4D8E1D9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Sonja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Bänziger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St Gall (Suisse)</w:t>
      </w:r>
    </w:p>
    <w:p w14:paraId="6013076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Biennale des Arts plastiques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Micropolis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Besançon</w:t>
      </w:r>
    </w:p>
    <w:p w14:paraId="550F951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Galerie Médicis Besançon</w:t>
      </w:r>
    </w:p>
    <w:p w14:paraId="51D786A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 Abbaye de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Bithaine</w:t>
      </w:r>
      <w:proofErr w:type="spellEnd"/>
    </w:p>
    <w:p w14:paraId="54563CD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Ileart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Malans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(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Hte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Saône) parcours d'installations et de sculptures </w:t>
      </w:r>
    </w:p>
    <w:p w14:paraId="0B69D5F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84e Salon des Annonciades Pontarlier</w:t>
      </w:r>
    </w:p>
    <w:p w14:paraId="7641F28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5B019BF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2012</w:t>
      </w:r>
    </w:p>
    <w:p w14:paraId="67C9A08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Parc du Château Sainte Marie à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Malans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(70)</w:t>
      </w:r>
    </w:p>
    <w:p w14:paraId="3D21668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Christine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Brugger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(</w:t>
      </w:r>
      <w:proofErr w:type="gram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Bern )</w:t>
      </w:r>
      <w:proofErr w:type="gramEnd"/>
    </w:p>
    <w:p w14:paraId="4566A441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Salle de L'arsenal 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Kayserberg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</w:t>
      </w:r>
    </w:p>
    <w:p w14:paraId="0DB8245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Omnibus concept Besançon </w:t>
      </w:r>
    </w:p>
    <w:p w14:paraId="6C56BF1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Musée de Gray  - exposition Rivage</w:t>
      </w:r>
    </w:p>
    <w:p w14:paraId="56EE035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Ouverture d’atelier « le Hangar » Pesmes</w:t>
      </w:r>
    </w:p>
    <w:p w14:paraId="0402F1C2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83e Salon des Annonciades Pontarlier</w:t>
      </w:r>
    </w:p>
    <w:p w14:paraId="0001481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 </w:t>
      </w:r>
    </w:p>
    <w:p w14:paraId="4C375F1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2011</w:t>
      </w:r>
    </w:p>
    <w:p w14:paraId="0346D85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Christine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Brugger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(</w:t>
      </w:r>
      <w:proofErr w:type="gram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Bern )</w:t>
      </w:r>
      <w:proofErr w:type="gramEnd"/>
    </w:p>
    <w:p w14:paraId="4FE51AD3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Ileart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Pesmes (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Hte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Saône) parcours d'installations et de sculptures </w:t>
      </w:r>
    </w:p>
    <w:p w14:paraId="2342FF7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Biennale des Arts plastiques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Micropolis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Besançon</w:t>
      </w:r>
    </w:p>
    <w:p w14:paraId="5C4FA83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de la cave de Ribeauvillé </w:t>
      </w:r>
    </w:p>
    <w:p w14:paraId="76F5F97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82e Salon des Annonciades Pontarlier </w:t>
      </w:r>
    </w:p>
    <w:p w14:paraId="5570F54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 </w:t>
      </w:r>
    </w:p>
    <w:p w14:paraId="697E2F3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2010</w:t>
      </w:r>
    </w:p>
    <w:p w14:paraId="28E5E79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ArtMetz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foire européenne d’art contemporain</w:t>
      </w:r>
    </w:p>
    <w:p w14:paraId="16F31FF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Galerie Talents Berck</w:t>
      </w:r>
    </w:p>
    <w:p w14:paraId="081E2DD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Ouverture d’atelier « le Hangar » Pesmes  </w:t>
      </w:r>
    </w:p>
    <w:p w14:paraId="08D11BD3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pacing w:val="4"/>
          <w:kern w:val="1"/>
          <w:sz w:val="24"/>
          <w:szCs w:val="24"/>
        </w:rPr>
        <w:t>81e Salon des Annonciades  - Pontarlier</w:t>
      </w:r>
    </w:p>
    <w:p w14:paraId="5925202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MAG Montreux foire Internationale d’art contemporain </w:t>
      </w:r>
    </w:p>
    <w:p w14:paraId="004F625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</w:t>
      </w:r>
    </w:p>
    <w:p w14:paraId="007C8C3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2009</w:t>
      </w:r>
    </w:p>
    <w:p w14:paraId="451B969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Salon d'art de Seloncourt </w:t>
      </w:r>
    </w:p>
    <w:p w14:paraId="4E6DC03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Biennale des Arts plastiques 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Micropolis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Besançon</w:t>
      </w:r>
    </w:p>
    <w:p w14:paraId="6373DF7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Ouverture d’atelier « le Hangar » Pesmes</w:t>
      </w:r>
    </w:p>
    <w:p w14:paraId="6F5097C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ArtPrague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foire Internationale d'art contemporain avec la 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Raum</w:t>
      </w:r>
      <w:proofErr w:type="spellEnd"/>
    </w:p>
    <w:p w14:paraId="01DB3B9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ArtMetz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foire européenne d'art contemporain </w:t>
      </w:r>
    </w:p>
    <w:p w14:paraId="528A777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Raum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 - Turckheim de B a Z </w:t>
      </w:r>
    </w:p>
    <w:p w14:paraId="2515AEA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Galerie L'arrivage (Troyes)</w:t>
      </w:r>
    </w:p>
    <w:p w14:paraId="4BDA23C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Galerie In-Art (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Aichtal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– Allemagne) </w:t>
      </w:r>
    </w:p>
    <w:p w14:paraId="0A9B1403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 </w:t>
      </w:r>
    </w:p>
    <w:p w14:paraId="7A5B699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2008</w:t>
      </w:r>
    </w:p>
    <w:p w14:paraId="1FEEB00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 Caritas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Tagungszentrum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Freiburg (Allemagne)</w:t>
      </w:r>
    </w:p>
    <w:p w14:paraId="22E3E53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Ouverture d’atelier « le Hangar » Pesmes</w:t>
      </w:r>
    </w:p>
    <w:p w14:paraId="1BDD65A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ArtPrague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foire Internationale d'art contemporain avec la 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Raum</w:t>
      </w:r>
      <w:proofErr w:type="spellEnd"/>
    </w:p>
    <w:p w14:paraId="1792202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Kunstschau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in der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ehemaligen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Schuhfabrik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« MAJA »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Emmendingen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(Allemagne)</w:t>
      </w:r>
    </w:p>
    <w:p w14:paraId="5BE903A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Foire européenne d'art contemporain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ArtMetz</w:t>
      </w:r>
      <w:proofErr w:type="spellEnd"/>
    </w:p>
    <w:p w14:paraId="153E55C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 </w:t>
      </w:r>
    </w:p>
    <w:p w14:paraId="136D253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2007</w:t>
      </w:r>
    </w:p>
    <w:p w14:paraId="5D39366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St'art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 Strasbourg foire d'art contemporain avec la 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Raum</w:t>
      </w:r>
      <w:proofErr w:type="spellEnd"/>
    </w:p>
    <w:p w14:paraId="76E8C03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Biennale des Arts plastiques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Micropolis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Besançon</w:t>
      </w:r>
    </w:p>
    <w:p w14:paraId="5A23040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ArtPrague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foire Internationale d'art contemporain avec la 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Raum</w:t>
      </w:r>
      <w:proofErr w:type="spellEnd"/>
    </w:p>
    <w:p w14:paraId="0C5E58B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Art Graz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Akzenta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avec Galerie In-Art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Aichtal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</w:t>
      </w:r>
    </w:p>
    <w:p w14:paraId="1A7EF61F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Ouverture d’atelier « le Hangar » Pesmes</w:t>
      </w:r>
    </w:p>
    <w:p w14:paraId="13B4C43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ArtMetz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foire européenne d'art contemporain </w:t>
      </w:r>
    </w:p>
    <w:p w14:paraId="18D8AB0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</w:p>
    <w:p w14:paraId="4B27049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2006</w:t>
      </w:r>
    </w:p>
    <w:p w14:paraId="32E7D9C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Exposition Payot Neuchâtel</w:t>
      </w:r>
    </w:p>
    <w:p w14:paraId="039AF86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Maison d’Art des artistes indépendants d’Alsace Strasbourg</w:t>
      </w:r>
    </w:p>
    <w:p w14:paraId="6B38F922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  Art contemporain - salins les bains </w:t>
      </w:r>
    </w:p>
    <w:p w14:paraId="03BA8C82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Ouverture d’atelier « le Hangar » Pesmes </w:t>
      </w:r>
    </w:p>
    <w:p w14:paraId="26AD142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 </w:t>
      </w:r>
    </w:p>
    <w:p w14:paraId="58EA9CC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2005</w:t>
      </w:r>
    </w:p>
    <w:p w14:paraId="3B8CF66D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Biennale des Arts plastiques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Micropolis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Besançon</w:t>
      </w:r>
    </w:p>
    <w:p w14:paraId="29D68AA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Breisach (Allemagne)</w:t>
      </w:r>
    </w:p>
    <w:p w14:paraId="2692782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Ouverture atelier le Hangar Pesmes (Haute-Saône)</w:t>
      </w:r>
    </w:p>
    <w:p w14:paraId="5C17FBDB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Université de Haute Alsace Mulhouse - Les yeux grands ouverts et les paupières fermées </w:t>
      </w:r>
    </w:p>
    <w:p w14:paraId="1F25E74A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Galerie Utrillo l’Allegro à Miribel (Ain)</w:t>
      </w:r>
    </w:p>
    <w:p w14:paraId="0C26B67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 </w:t>
      </w:r>
    </w:p>
    <w:p w14:paraId="44337A2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2004</w:t>
      </w:r>
    </w:p>
    <w:p w14:paraId="05E2127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Exposition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Gmac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grand marché art contemporain Bastille (Paris)</w:t>
      </w:r>
    </w:p>
    <w:p w14:paraId="4CEB597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festival</w:t>
      </w:r>
      <w:proofErr w:type="gram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de sculpture contemporaine Salins-Les-Bains (jura)</w:t>
      </w:r>
    </w:p>
    <w:p w14:paraId="7BD3015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Ouverture atelier le Hangar Pesmes (Haute-Saône)</w:t>
      </w:r>
    </w:p>
    <w:p w14:paraId="68E756C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 </w:t>
      </w:r>
    </w:p>
    <w:p w14:paraId="0DF8C0A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2003</w:t>
      </w:r>
    </w:p>
    <w:p w14:paraId="1B0273AC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Exposition à Breisach (Allemagne)</w:t>
      </w:r>
    </w:p>
    <w:p w14:paraId="481C5424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Riegel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am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Kaiserstuhl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(Allemagne)</w:t>
      </w:r>
    </w:p>
    <w:p w14:paraId="01D4CDF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proofErr w:type="gram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festival</w:t>
      </w:r>
      <w:proofErr w:type="gram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de sculpture contemporaine Salins-Les-Bains (jura)</w:t>
      </w:r>
    </w:p>
    <w:p w14:paraId="5BED1008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Ouverture atelier le Hangar Pesmes (Haute-Saône)</w:t>
      </w:r>
    </w:p>
    <w:p w14:paraId="308CE451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 </w:t>
      </w:r>
    </w:p>
    <w:p w14:paraId="281FC700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2002</w:t>
      </w:r>
    </w:p>
    <w:p w14:paraId="6622211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Décembre 2002 exposition à Neuchâtel tour de dièse (Suisse)</w:t>
      </w:r>
    </w:p>
    <w:p w14:paraId="465C643E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37ème Grand prix de Barbizon (77) organisée par l’Académie Jacques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Boitiat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2002</w:t>
      </w:r>
    </w:p>
    <w:p w14:paraId="617E862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Festival de Sculpture Contemporaine à Salins-les-Bains (Jura)</w:t>
      </w:r>
    </w:p>
    <w:p w14:paraId="4DED41A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25ème Festival de peinture et de sculpture de Belfort (90) en 2002</w:t>
      </w:r>
    </w:p>
    <w:p w14:paraId="21FCD2C7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 </w:t>
      </w:r>
    </w:p>
    <w:p w14:paraId="7B2EE2B9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2001 et avant :</w:t>
      </w:r>
    </w:p>
    <w:p w14:paraId="50BCC985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Foires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Linéart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Gent (BE), ST’ART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Stransbourg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, </w:t>
      </w:r>
    </w:p>
    <w:p w14:paraId="758BC5F6" w14:textId="77777777" w:rsidR="00564385" w:rsidRPr="00564385" w:rsidRDefault="00564385" w:rsidP="00564385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Galerie </w:t>
      </w:r>
      <w:proofErr w:type="spellStart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>Cart</w:t>
      </w:r>
      <w:proofErr w:type="spellEnd"/>
      <w:r w:rsidRPr="00564385">
        <w:rPr>
          <w:rFonts w:asciiTheme="majorHAnsi" w:eastAsiaTheme="minorEastAsia" w:hAnsiTheme="majorHAnsi" w:cs="Skia"/>
          <w:kern w:val="1"/>
          <w:sz w:val="24"/>
          <w:szCs w:val="24"/>
        </w:rPr>
        <w:t xml:space="preserve"> Besançon (25), Galerie de L’échanson à Laon (02), Galerie de l’Ill à Strasbourg</w:t>
      </w:r>
    </w:p>
    <w:p w14:paraId="0E36559F" w14:textId="77777777" w:rsidR="00564385" w:rsidRPr="00564385" w:rsidRDefault="00564385" w:rsidP="00564385">
      <w:pPr>
        <w:widowControl w:val="0"/>
        <w:autoSpaceDE w:val="0"/>
        <w:autoSpaceDN w:val="0"/>
        <w:adjustRightInd w:val="0"/>
        <w:spacing w:line="264" w:lineRule="auto"/>
        <w:rPr>
          <w:rFonts w:asciiTheme="majorHAnsi" w:eastAsiaTheme="minorEastAsia" w:hAnsiTheme="majorHAnsi" w:cs="Skia"/>
          <w:kern w:val="1"/>
          <w:sz w:val="24"/>
          <w:szCs w:val="24"/>
        </w:rPr>
      </w:pPr>
      <w:r w:rsidRPr="00564385">
        <w:rPr>
          <w:rFonts w:asciiTheme="majorHAnsi" w:eastAsiaTheme="minorEastAsia" w:hAnsiTheme="majorHAnsi" w:cs="Skia"/>
          <w:spacing w:val="4"/>
          <w:kern w:val="1"/>
          <w:sz w:val="24"/>
          <w:szCs w:val="24"/>
        </w:rPr>
        <w:t xml:space="preserve">Des salons d’art contemporain Côte d’Or, </w:t>
      </w:r>
      <w:proofErr w:type="spellStart"/>
      <w:r w:rsidRPr="00564385">
        <w:rPr>
          <w:rFonts w:asciiTheme="majorHAnsi" w:eastAsiaTheme="minorEastAsia" w:hAnsiTheme="majorHAnsi" w:cs="Skia"/>
          <w:spacing w:val="4"/>
          <w:kern w:val="1"/>
          <w:sz w:val="24"/>
          <w:szCs w:val="24"/>
        </w:rPr>
        <w:t>Saone</w:t>
      </w:r>
      <w:proofErr w:type="spellEnd"/>
      <w:r w:rsidRPr="00564385">
        <w:rPr>
          <w:rFonts w:asciiTheme="majorHAnsi" w:eastAsiaTheme="minorEastAsia" w:hAnsiTheme="majorHAnsi" w:cs="Skia"/>
          <w:spacing w:val="4"/>
          <w:kern w:val="1"/>
          <w:sz w:val="24"/>
          <w:szCs w:val="24"/>
        </w:rPr>
        <w:t xml:space="preserve"> et Loire, Alsace, Doubs.</w:t>
      </w:r>
    </w:p>
    <w:p w14:paraId="557F73ED" w14:textId="77777777" w:rsidR="006953CF" w:rsidRPr="00564385" w:rsidRDefault="006953CF">
      <w:pPr>
        <w:rPr>
          <w:rFonts w:asciiTheme="majorHAnsi" w:hAnsiTheme="majorHAnsi"/>
        </w:rPr>
      </w:pPr>
    </w:p>
    <w:sectPr w:rsidR="006953CF" w:rsidRPr="00564385" w:rsidSect="000804B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85"/>
    <w:rsid w:val="002D0F97"/>
    <w:rsid w:val="004248E4"/>
    <w:rsid w:val="004402A3"/>
    <w:rsid w:val="00564385"/>
    <w:rsid w:val="006953CF"/>
    <w:rsid w:val="00A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3DF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5858</Characters>
  <Application>Microsoft Macintosh Word</Application>
  <DocSecurity>0</DocSecurity>
  <Lines>48</Lines>
  <Paragraphs>13</Paragraphs>
  <ScaleCrop>false</ScaleCrop>
  <Company>Galerie Rauchfeld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Guernieri</dc:creator>
  <cp:keywords/>
  <dc:description/>
  <cp:lastModifiedBy>Cyril Guernieri</cp:lastModifiedBy>
  <cp:revision>3</cp:revision>
  <dcterms:created xsi:type="dcterms:W3CDTF">2017-06-21T14:27:00Z</dcterms:created>
  <dcterms:modified xsi:type="dcterms:W3CDTF">2017-12-23T16:02:00Z</dcterms:modified>
</cp:coreProperties>
</file>